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委 托 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致：开封市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集中谈判小组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我单位现委托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（姓名）做为我单位合法委托代理人，授权其代表我单位参加开封市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hint="eastAsia" w:ascii="仿宋" w:hAnsi="仿宋" w:eastAsia="仿宋"/>
          <w:sz w:val="32"/>
          <w:szCs w:val="32"/>
          <w:lang w:eastAsia="zh-CN"/>
        </w:rPr>
        <w:t>议价</w:t>
      </w:r>
      <w:r>
        <w:rPr>
          <w:rFonts w:hint="eastAsia" w:ascii="仿宋" w:hAnsi="仿宋" w:eastAsia="仿宋"/>
          <w:sz w:val="32"/>
          <w:szCs w:val="32"/>
        </w:rPr>
        <w:t>谈判。该委托代理人的授权范围为：代表我单位在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hint="eastAsia" w:ascii="仿宋" w:hAnsi="仿宋" w:eastAsia="仿宋"/>
          <w:sz w:val="32"/>
          <w:szCs w:val="32"/>
          <w:lang w:eastAsia="zh-CN"/>
        </w:rPr>
        <w:t>议价</w:t>
      </w:r>
      <w:r>
        <w:rPr>
          <w:rFonts w:hint="eastAsia" w:ascii="仿宋" w:hAnsi="仿宋" w:eastAsia="仿宋"/>
          <w:sz w:val="32"/>
          <w:szCs w:val="32"/>
        </w:rPr>
        <w:t>谈判中进行报价、签署文件和处理相关事务。在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集中谈判代理过程中，该委托代理人的一切行为均代表本单位，视为本单位行为，我单位均予以认可，我单位将承担该委托代理人全部行为的法律后果和法律责任。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委托代理人无转代理权。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特此委托！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 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委托代理人签字样本：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委托方（盖章）：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c3YmMyMTc5Zjk0NjgyN2YxYWRkZTE3OWNiYTgifQ=="/>
  </w:docVars>
  <w:rsids>
    <w:rsidRoot w:val="2D7E12B2"/>
    <w:rsid w:val="27D54622"/>
    <w:rsid w:val="2D7E12B2"/>
    <w:rsid w:val="74B54FC8"/>
    <w:rsid w:val="7AD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5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2023-11-21T03:34:00Z</dcterms:created>
  <dc:creator>周建伟</dc:creator>
  <cp:lastModifiedBy>hp</cp:lastModifiedBy>
  <dcterms:modified xsi:type="dcterms:W3CDTF">2024-07-05T02:46:42Z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4191E40F7B714C819B566D568281DFA7_13</vt:lpwstr>
  </property>
</Properties>
</file>